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6D1" w:rsidRPr="006746D1" w:rsidRDefault="006746D1" w:rsidP="006746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46D1">
        <w:rPr>
          <w:rFonts w:ascii="Times New Roman" w:hAnsi="Times New Roman" w:cs="Times New Roman"/>
          <w:b/>
          <w:sz w:val="32"/>
          <w:szCs w:val="32"/>
        </w:rPr>
        <w:t>VILNIAUS ANTANO VIENUOLIO PROGIMNAZIJA</w:t>
      </w:r>
    </w:p>
    <w:p w:rsidR="006746D1" w:rsidRPr="006746D1" w:rsidRDefault="006746D1" w:rsidP="006746D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746D1" w:rsidRDefault="006746D1" w:rsidP="006746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6D1" w:rsidRPr="006746D1" w:rsidRDefault="006746D1" w:rsidP="006746D1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 </w:t>
      </w:r>
      <w:r w:rsidRPr="006746D1">
        <w:rPr>
          <w:rFonts w:ascii="Times New Roman" w:hAnsi="Times New Roman" w:cs="Times New Roman"/>
          <w:sz w:val="24"/>
          <w:szCs w:val="24"/>
        </w:rPr>
        <w:t xml:space="preserve">klasės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746D1">
        <w:rPr>
          <w:rFonts w:ascii="Times New Roman" w:hAnsi="Times New Roman" w:cs="Times New Roman"/>
          <w:sz w:val="24"/>
          <w:szCs w:val="24"/>
        </w:rPr>
        <w:t>mokinio</w:t>
      </w:r>
      <w:r>
        <w:rPr>
          <w:rFonts w:ascii="Times New Roman" w:hAnsi="Times New Roman" w:cs="Times New Roman"/>
          <w:sz w:val="24"/>
          <w:szCs w:val="24"/>
        </w:rPr>
        <w:t>(-ės)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746D1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</w:p>
    <w:p w:rsidR="006746D1" w:rsidRDefault="006746D1" w:rsidP="006746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6D1" w:rsidRDefault="006746D1" w:rsidP="006746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6D1">
        <w:rPr>
          <w:rFonts w:ascii="Times New Roman" w:hAnsi="Times New Roman" w:cs="Times New Roman"/>
          <w:b/>
          <w:sz w:val="28"/>
          <w:szCs w:val="28"/>
        </w:rPr>
        <w:t>SOCIALINĖS</w:t>
      </w:r>
      <w:r w:rsidR="00E11979">
        <w:rPr>
          <w:rFonts w:ascii="Times New Roman" w:hAnsi="Times New Roman" w:cs="Times New Roman"/>
          <w:b/>
          <w:sz w:val="28"/>
          <w:szCs w:val="28"/>
        </w:rPr>
        <w:t xml:space="preserve"> - PILIETINĖS</w:t>
      </w:r>
      <w:r w:rsidRPr="006746D1">
        <w:rPr>
          <w:rFonts w:ascii="Times New Roman" w:hAnsi="Times New Roman" w:cs="Times New Roman"/>
          <w:b/>
          <w:sz w:val="28"/>
          <w:szCs w:val="28"/>
        </w:rPr>
        <w:t xml:space="preserve"> VEIKLOS APSKAITOS LAPAS</w:t>
      </w:r>
    </w:p>
    <w:p w:rsidR="006746D1" w:rsidRDefault="006746D1" w:rsidP="006746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6D1" w:rsidRPr="006746D1" w:rsidRDefault="006746D1" w:rsidP="006746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46D1">
        <w:rPr>
          <w:rFonts w:ascii="Times New Roman" w:hAnsi="Times New Roman" w:cs="Times New Roman"/>
          <w:sz w:val="24"/>
          <w:szCs w:val="24"/>
        </w:rPr>
        <w:t>(5-8 klasių mokiniams socialinės</w:t>
      </w:r>
      <w:r w:rsidR="004F44BB">
        <w:rPr>
          <w:rFonts w:ascii="Times New Roman" w:hAnsi="Times New Roman" w:cs="Times New Roman"/>
          <w:sz w:val="24"/>
          <w:szCs w:val="24"/>
        </w:rPr>
        <w:t xml:space="preserve"> veiklos trukmė ne mažiau kaip 2</w:t>
      </w:r>
      <w:r w:rsidRPr="006746D1">
        <w:rPr>
          <w:rFonts w:ascii="Times New Roman" w:hAnsi="Times New Roman" w:cs="Times New Roman"/>
          <w:sz w:val="24"/>
          <w:szCs w:val="24"/>
        </w:rPr>
        <w:t xml:space="preserve">0 val. </w:t>
      </w:r>
      <w:r w:rsidR="000272C3">
        <w:rPr>
          <w:rFonts w:ascii="Times New Roman" w:hAnsi="Times New Roman" w:cs="Times New Roman"/>
          <w:sz w:val="24"/>
          <w:szCs w:val="24"/>
        </w:rPr>
        <w:t>p</w:t>
      </w:r>
      <w:r w:rsidRPr="006746D1">
        <w:rPr>
          <w:rFonts w:ascii="Times New Roman" w:hAnsi="Times New Roman" w:cs="Times New Roman"/>
          <w:sz w:val="24"/>
          <w:szCs w:val="24"/>
        </w:rPr>
        <w:t>er mokslo metus)</w:t>
      </w:r>
    </w:p>
    <w:tbl>
      <w:tblPr>
        <w:tblStyle w:val="Lentelstinklelis"/>
        <w:tblW w:w="0" w:type="auto"/>
        <w:tblInd w:w="675" w:type="dxa"/>
        <w:tblLook w:val="04A0" w:firstRow="1" w:lastRow="0" w:firstColumn="1" w:lastColumn="0" w:noHBand="0" w:noVBand="1"/>
      </w:tblPr>
      <w:tblGrid>
        <w:gridCol w:w="1276"/>
        <w:gridCol w:w="5528"/>
        <w:gridCol w:w="1418"/>
        <w:gridCol w:w="1559"/>
      </w:tblGrid>
      <w:tr w:rsidR="006746D1" w:rsidTr="006746D1">
        <w:tc>
          <w:tcPr>
            <w:tcW w:w="1276" w:type="dxa"/>
          </w:tcPr>
          <w:p w:rsidR="006746D1" w:rsidRPr="006746D1" w:rsidRDefault="006746D1" w:rsidP="00674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46D1" w:rsidRPr="006746D1" w:rsidRDefault="006746D1" w:rsidP="00674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6D1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6746D1" w:rsidRPr="006746D1" w:rsidRDefault="006746D1" w:rsidP="00674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6746D1" w:rsidRPr="006746D1" w:rsidRDefault="006746D1" w:rsidP="006746D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6746D1" w:rsidRDefault="006746D1" w:rsidP="00674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Socialinės</w:t>
            </w:r>
            <w:r w:rsidR="00E11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pilietinės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veiklos kryptis </w:t>
            </w:r>
          </w:p>
          <w:p w:rsidR="006746D1" w:rsidRPr="006746D1" w:rsidRDefault="006746D1" w:rsidP="00674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bei veiklos vieta</w:t>
            </w:r>
          </w:p>
        </w:tc>
        <w:tc>
          <w:tcPr>
            <w:tcW w:w="1418" w:type="dxa"/>
          </w:tcPr>
          <w:p w:rsidR="006746D1" w:rsidRPr="006746D1" w:rsidRDefault="006746D1" w:rsidP="006746D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6746D1" w:rsidRPr="006746D1" w:rsidRDefault="006746D1" w:rsidP="00674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Valandų skaičius</w:t>
            </w:r>
          </w:p>
        </w:tc>
        <w:tc>
          <w:tcPr>
            <w:tcW w:w="1559" w:type="dxa"/>
          </w:tcPr>
          <w:p w:rsidR="006746D1" w:rsidRPr="006746D1" w:rsidRDefault="006746D1" w:rsidP="00674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Atsakingo asmens parašas</w:t>
            </w:r>
          </w:p>
        </w:tc>
      </w:tr>
      <w:tr w:rsidR="006746D1" w:rsidTr="006746D1">
        <w:tc>
          <w:tcPr>
            <w:tcW w:w="1276" w:type="dxa"/>
            <w:vMerge w:val="restart"/>
          </w:tcPr>
          <w:p w:rsidR="006746D1" w:rsidRDefault="006746D1" w:rsidP="0067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46D1" w:rsidRDefault="006746D1" w:rsidP="0067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746D1" w:rsidRDefault="006746D1" w:rsidP="0067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746D1" w:rsidRDefault="006746D1" w:rsidP="0067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D1" w:rsidTr="006746D1">
        <w:tc>
          <w:tcPr>
            <w:tcW w:w="1276" w:type="dxa"/>
            <w:vMerge/>
          </w:tcPr>
          <w:p w:rsidR="006746D1" w:rsidRDefault="006746D1" w:rsidP="0067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46D1" w:rsidRDefault="006746D1" w:rsidP="0067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746D1" w:rsidRDefault="006746D1" w:rsidP="0067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746D1" w:rsidRDefault="006746D1" w:rsidP="0067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D1" w:rsidTr="006746D1">
        <w:tc>
          <w:tcPr>
            <w:tcW w:w="1276" w:type="dxa"/>
            <w:vMerge w:val="restart"/>
          </w:tcPr>
          <w:p w:rsidR="006746D1" w:rsidRDefault="006746D1" w:rsidP="0067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46D1" w:rsidRDefault="006746D1" w:rsidP="0067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746D1" w:rsidRDefault="006746D1" w:rsidP="0067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746D1" w:rsidRDefault="006746D1" w:rsidP="0067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D1" w:rsidTr="006746D1">
        <w:tc>
          <w:tcPr>
            <w:tcW w:w="1276" w:type="dxa"/>
            <w:vMerge/>
          </w:tcPr>
          <w:p w:rsidR="006746D1" w:rsidRDefault="006746D1" w:rsidP="0067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46D1" w:rsidRDefault="006746D1" w:rsidP="0067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746D1" w:rsidRDefault="006746D1" w:rsidP="0067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746D1" w:rsidRDefault="006746D1" w:rsidP="0067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D1" w:rsidTr="006746D1">
        <w:tc>
          <w:tcPr>
            <w:tcW w:w="1276" w:type="dxa"/>
            <w:vMerge w:val="restart"/>
          </w:tcPr>
          <w:p w:rsidR="006746D1" w:rsidRDefault="006746D1" w:rsidP="0067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46D1" w:rsidRDefault="006746D1" w:rsidP="0067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746D1" w:rsidRDefault="006746D1" w:rsidP="0067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746D1" w:rsidRDefault="006746D1" w:rsidP="0067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D1" w:rsidTr="006746D1">
        <w:tc>
          <w:tcPr>
            <w:tcW w:w="1276" w:type="dxa"/>
            <w:vMerge/>
          </w:tcPr>
          <w:p w:rsidR="006746D1" w:rsidRDefault="006746D1" w:rsidP="0067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46D1" w:rsidRDefault="006746D1" w:rsidP="0067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746D1" w:rsidRDefault="006746D1" w:rsidP="0067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746D1" w:rsidRDefault="006746D1" w:rsidP="0067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D1" w:rsidTr="006746D1">
        <w:tc>
          <w:tcPr>
            <w:tcW w:w="1276" w:type="dxa"/>
            <w:vMerge w:val="restart"/>
          </w:tcPr>
          <w:p w:rsidR="006746D1" w:rsidRDefault="006746D1" w:rsidP="0067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46D1" w:rsidRDefault="006746D1" w:rsidP="0067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746D1" w:rsidRDefault="006746D1" w:rsidP="0067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746D1" w:rsidRDefault="006746D1" w:rsidP="0067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D1" w:rsidTr="006746D1">
        <w:tc>
          <w:tcPr>
            <w:tcW w:w="1276" w:type="dxa"/>
            <w:vMerge/>
          </w:tcPr>
          <w:p w:rsidR="006746D1" w:rsidRDefault="006746D1" w:rsidP="0067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46D1" w:rsidRDefault="006746D1" w:rsidP="0067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746D1" w:rsidRDefault="006746D1" w:rsidP="0067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746D1" w:rsidRDefault="006746D1" w:rsidP="0067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D1" w:rsidTr="006746D1">
        <w:tc>
          <w:tcPr>
            <w:tcW w:w="1276" w:type="dxa"/>
            <w:vMerge w:val="restart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D1" w:rsidTr="006746D1">
        <w:tc>
          <w:tcPr>
            <w:tcW w:w="1276" w:type="dxa"/>
            <w:vMerge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D1" w:rsidTr="006746D1">
        <w:tc>
          <w:tcPr>
            <w:tcW w:w="1276" w:type="dxa"/>
            <w:vMerge w:val="restart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D1" w:rsidTr="006746D1">
        <w:tc>
          <w:tcPr>
            <w:tcW w:w="1276" w:type="dxa"/>
            <w:vMerge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D1" w:rsidTr="006746D1">
        <w:tc>
          <w:tcPr>
            <w:tcW w:w="1276" w:type="dxa"/>
            <w:vMerge w:val="restart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D1" w:rsidTr="006746D1">
        <w:tc>
          <w:tcPr>
            <w:tcW w:w="1276" w:type="dxa"/>
            <w:vMerge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D1" w:rsidTr="006746D1">
        <w:tc>
          <w:tcPr>
            <w:tcW w:w="1276" w:type="dxa"/>
            <w:vMerge w:val="restart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D1" w:rsidTr="006746D1">
        <w:tc>
          <w:tcPr>
            <w:tcW w:w="1276" w:type="dxa"/>
            <w:vMerge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D1" w:rsidTr="006746D1">
        <w:tc>
          <w:tcPr>
            <w:tcW w:w="1276" w:type="dxa"/>
            <w:vMerge w:val="restart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D1" w:rsidTr="006746D1">
        <w:tc>
          <w:tcPr>
            <w:tcW w:w="1276" w:type="dxa"/>
            <w:vMerge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D1" w:rsidTr="006746D1">
        <w:tc>
          <w:tcPr>
            <w:tcW w:w="1276" w:type="dxa"/>
            <w:vMerge w:val="restart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D1" w:rsidTr="006746D1">
        <w:tc>
          <w:tcPr>
            <w:tcW w:w="1276" w:type="dxa"/>
            <w:vMerge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D1" w:rsidTr="006746D1">
        <w:tc>
          <w:tcPr>
            <w:tcW w:w="1276" w:type="dxa"/>
            <w:vMerge w:val="restart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D1" w:rsidTr="006746D1">
        <w:tc>
          <w:tcPr>
            <w:tcW w:w="1276" w:type="dxa"/>
            <w:vMerge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D1" w:rsidTr="006746D1">
        <w:tc>
          <w:tcPr>
            <w:tcW w:w="1276" w:type="dxa"/>
            <w:vMerge w:val="restart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D1" w:rsidTr="006746D1">
        <w:tc>
          <w:tcPr>
            <w:tcW w:w="1276" w:type="dxa"/>
            <w:vMerge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D1" w:rsidTr="006746D1">
        <w:tc>
          <w:tcPr>
            <w:tcW w:w="1276" w:type="dxa"/>
            <w:vMerge w:val="restart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D1" w:rsidTr="006746D1">
        <w:tc>
          <w:tcPr>
            <w:tcW w:w="1276" w:type="dxa"/>
            <w:vMerge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D1" w:rsidTr="006746D1">
        <w:tc>
          <w:tcPr>
            <w:tcW w:w="1276" w:type="dxa"/>
            <w:vMerge w:val="restart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D1" w:rsidTr="006746D1">
        <w:tc>
          <w:tcPr>
            <w:tcW w:w="1276" w:type="dxa"/>
            <w:vMerge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D1" w:rsidTr="006746D1">
        <w:tc>
          <w:tcPr>
            <w:tcW w:w="1276" w:type="dxa"/>
            <w:vMerge w:val="restart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D1" w:rsidTr="006746D1">
        <w:tc>
          <w:tcPr>
            <w:tcW w:w="1276" w:type="dxa"/>
            <w:vMerge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D1" w:rsidTr="006746D1">
        <w:tc>
          <w:tcPr>
            <w:tcW w:w="1276" w:type="dxa"/>
            <w:vMerge w:val="restart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D1" w:rsidTr="006746D1">
        <w:tc>
          <w:tcPr>
            <w:tcW w:w="1276" w:type="dxa"/>
            <w:vMerge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D1" w:rsidTr="006746D1">
        <w:tc>
          <w:tcPr>
            <w:tcW w:w="1276" w:type="dxa"/>
            <w:vMerge w:val="restart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D1" w:rsidTr="006746D1">
        <w:tc>
          <w:tcPr>
            <w:tcW w:w="1276" w:type="dxa"/>
            <w:vMerge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D1" w:rsidTr="006746D1">
        <w:tc>
          <w:tcPr>
            <w:tcW w:w="1276" w:type="dxa"/>
            <w:vMerge w:val="restart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D1" w:rsidTr="006746D1">
        <w:tc>
          <w:tcPr>
            <w:tcW w:w="1276" w:type="dxa"/>
            <w:vMerge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D1" w:rsidTr="006746D1">
        <w:tc>
          <w:tcPr>
            <w:tcW w:w="1276" w:type="dxa"/>
            <w:vMerge w:val="restart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D1" w:rsidTr="006746D1">
        <w:tc>
          <w:tcPr>
            <w:tcW w:w="1276" w:type="dxa"/>
            <w:vMerge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746D1" w:rsidRDefault="006746D1" w:rsidP="001D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6D1" w:rsidRPr="006746D1" w:rsidRDefault="006746D1" w:rsidP="006746D1">
      <w:pPr>
        <w:spacing w:after="0" w:line="16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283A" w:rsidRPr="006746D1" w:rsidRDefault="007F283A" w:rsidP="006746D1">
      <w:pPr>
        <w:spacing w:after="0"/>
        <w:rPr>
          <w:sz w:val="24"/>
          <w:szCs w:val="24"/>
        </w:rPr>
      </w:pPr>
    </w:p>
    <w:sectPr w:rsidR="007F283A" w:rsidRPr="006746D1" w:rsidSect="006746D1">
      <w:pgSz w:w="11906" w:h="16838"/>
      <w:pgMar w:top="709" w:right="567" w:bottom="1134" w:left="709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D1"/>
    <w:rsid w:val="000272C3"/>
    <w:rsid w:val="004F44BB"/>
    <w:rsid w:val="006746D1"/>
    <w:rsid w:val="007F283A"/>
    <w:rsid w:val="009C6FDB"/>
    <w:rsid w:val="00E1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31A5"/>
  <w15:docId w15:val="{A7AB21FA-0B58-4BB9-8D14-B0593761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746D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674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User</cp:lastModifiedBy>
  <cp:revision>4</cp:revision>
  <cp:lastPrinted>2017-09-19T10:19:00Z</cp:lastPrinted>
  <dcterms:created xsi:type="dcterms:W3CDTF">2018-12-19T12:10:00Z</dcterms:created>
  <dcterms:modified xsi:type="dcterms:W3CDTF">2025-06-10T11:14:00Z</dcterms:modified>
</cp:coreProperties>
</file>